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D6" w:rsidRDefault="007331D6">
      <w:pPr>
        <w:rPr>
          <w:lang w:val="bs-Latn-BA"/>
        </w:rPr>
      </w:pPr>
      <w:r>
        <w:rPr>
          <w:lang w:val="bs-Latn-BA"/>
        </w:rPr>
        <w:t>BJBMS announces a continuous increase in CiteScore index</w:t>
      </w:r>
    </w:p>
    <w:p w:rsidR="00C865DE" w:rsidRDefault="00C865DE" w:rsidP="007331D6">
      <w:pPr>
        <w:rPr>
          <w:lang w:val="bs-Latn-BA"/>
        </w:rPr>
      </w:pPr>
      <w:r>
        <w:rPr>
          <w:lang w:val="bs-Latn-BA"/>
        </w:rPr>
        <w:t xml:space="preserve">The latest launching of Scopus (ELSEVIER) 2017 </w:t>
      </w:r>
      <w:hyperlink r:id="rId4" w:history="1">
        <w:r w:rsidRPr="00A80B22">
          <w:rPr>
            <w:rStyle w:val="Hyperlink"/>
            <w:lang w:val="bs-Latn-BA"/>
          </w:rPr>
          <w:t>CiteScore metrics for journal and serials</w:t>
        </w:r>
      </w:hyperlink>
      <w:r>
        <w:rPr>
          <w:lang w:val="bs-Latn-BA"/>
        </w:rPr>
        <w:t xml:space="preserve"> has brought a new </w:t>
      </w:r>
      <w:r w:rsidR="00637D24" w:rsidRPr="00637D24">
        <w:rPr>
          <w:lang w:val="bs-Latn-BA"/>
        </w:rPr>
        <w:t>standard that gives a more comprehensive, transparent and cur</w:t>
      </w:r>
      <w:r>
        <w:rPr>
          <w:lang w:val="bs-Latn-BA"/>
        </w:rPr>
        <w:t>rent view of a journal’s impact.</w:t>
      </w:r>
    </w:p>
    <w:p w:rsidR="00A80B22" w:rsidRDefault="00A80B22" w:rsidP="007331D6">
      <w:pPr>
        <w:rPr>
          <w:lang w:val="bs-Latn-BA"/>
        </w:rPr>
      </w:pPr>
      <w:r>
        <w:rPr>
          <w:lang w:val="bs-Latn-BA"/>
        </w:rPr>
        <w:t xml:space="preserve">We at BJBMS are pleased to announce </w:t>
      </w:r>
      <w:r w:rsidR="00637D24">
        <w:rPr>
          <w:lang w:val="bs-Latn-BA"/>
        </w:rPr>
        <w:t xml:space="preserve">an ongoing </w:t>
      </w:r>
      <w:hyperlink r:id="rId5" w:history="1">
        <w:r w:rsidR="00C865DE">
          <w:rPr>
            <w:rStyle w:val="Hyperlink"/>
            <w:lang w:val="bs-Latn-BA"/>
          </w:rPr>
          <w:t>growing CiteScore</w:t>
        </w:r>
      </w:hyperlink>
      <w:r w:rsidR="00637D24">
        <w:rPr>
          <w:lang w:val="bs-Latn-BA"/>
        </w:rPr>
        <w:t xml:space="preserve"> </w:t>
      </w:r>
      <w:r w:rsidR="00C865DE">
        <w:rPr>
          <w:lang w:val="bs-Latn-BA"/>
        </w:rPr>
        <w:t>last updated on 30 April 2018.</w:t>
      </w:r>
    </w:p>
    <w:p w:rsidR="00C865DE" w:rsidRPr="00C865DE" w:rsidRDefault="00C865DE" w:rsidP="00C865DE">
      <w:pPr>
        <w:rPr>
          <w:lang w:val="bs-Latn-BA"/>
        </w:rPr>
      </w:pPr>
      <w:r w:rsidRPr="00C865DE">
        <w:rPr>
          <w:lang w:val="bs-Latn-BA"/>
        </w:rPr>
        <w:t xml:space="preserve">Bosnian Journal of Basic Medical Sciences is </w:t>
      </w:r>
      <w:r w:rsidR="000D7642">
        <w:rPr>
          <w:lang w:val="bs-Latn-BA"/>
        </w:rPr>
        <w:t>an open-access, peer-</w:t>
      </w:r>
      <w:bookmarkStart w:id="0" w:name="_GoBack"/>
      <w:bookmarkEnd w:id="0"/>
      <w:r w:rsidRPr="00C865DE">
        <w:rPr>
          <w:lang w:val="bs-Latn-BA"/>
        </w:rPr>
        <w:t>reviewed journal, with editors devoted to high quality research. The Journal is indexed/abstracted/listed by SCIE (Web of Science), Journal Citation Reports, PubMed, PubMed Central (PMC), Scopus, DOAJ, EBSCO, PROQUEST, CAB, CAB Abstracts, Google Scholar, HINARI, and other s</w:t>
      </w:r>
      <w:r>
        <w:rPr>
          <w:lang w:val="bs-Latn-BA"/>
        </w:rPr>
        <w:t>ervices.</w:t>
      </w:r>
    </w:p>
    <w:p w:rsidR="00C865DE" w:rsidRDefault="00C865DE" w:rsidP="00C865DE">
      <w:pPr>
        <w:rPr>
          <w:lang w:val="bs-Latn-BA"/>
        </w:rPr>
      </w:pPr>
      <w:r w:rsidRPr="00C865DE">
        <w:rPr>
          <w:lang w:val="bs-Latn-BA"/>
        </w:rPr>
        <w:t>Submit your next article in BJBMS. Get the first decision within 4 weeks. Get your high quality article published within 5 weeks.</w:t>
      </w:r>
    </w:p>
    <w:p w:rsidR="00A80B22" w:rsidRDefault="00A80B22" w:rsidP="00A80B22">
      <w:pPr>
        <w:rPr>
          <w:lang w:val="bs-Latn-BA"/>
        </w:rPr>
      </w:pPr>
    </w:p>
    <w:p w:rsidR="00642D83" w:rsidRPr="00A80B22" w:rsidRDefault="00637D24" w:rsidP="00A80B22">
      <w:pPr>
        <w:rPr>
          <w:lang w:val="bs-Latn-BA"/>
        </w:rPr>
      </w:pPr>
      <w:r>
        <w:rPr>
          <w:noProof/>
          <w:lang w:val="en-US"/>
        </w:rPr>
        <w:drawing>
          <wp:inline distT="0" distB="0" distL="0" distR="0" wp14:anchorId="121599F3" wp14:editId="03B34641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D83" w:rsidRPr="00A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6"/>
    <w:rsid w:val="000D7642"/>
    <w:rsid w:val="00637D24"/>
    <w:rsid w:val="00642D83"/>
    <w:rsid w:val="007331D6"/>
    <w:rsid w:val="00A80B22"/>
    <w:rsid w:val="00C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FA03F-4ED9-427B-92A8-72D44595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copus.com/sourceid/91727" TargetMode="External"/><Relationship Id="rId4" Type="http://schemas.openxmlformats.org/officeDocument/2006/relationships/hyperlink" Target="https://www.scopus.com/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Uzunovic</dc:creator>
  <cp:keywords/>
  <dc:description/>
  <cp:lastModifiedBy>Amra Uzunovic</cp:lastModifiedBy>
  <cp:revision>1</cp:revision>
  <dcterms:created xsi:type="dcterms:W3CDTF">2018-06-03T09:00:00Z</dcterms:created>
  <dcterms:modified xsi:type="dcterms:W3CDTF">2018-06-03T10:01:00Z</dcterms:modified>
</cp:coreProperties>
</file>